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95A" w:rsidRPr="00FD6B5D" w:rsidRDefault="004C295A" w:rsidP="00FD6B5D">
      <w:pPr>
        <w:pStyle w:val="ListParagraph"/>
        <w:numPr>
          <w:ilvl w:val="0"/>
          <w:numId w:val="2"/>
        </w:numPr>
        <w:spacing w:line="480" w:lineRule="auto"/>
        <w:rPr>
          <w:rFonts w:ascii="Times New Roman" w:hAnsi="Times New Roman" w:cs="Times New Roman"/>
          <w:sz w:val="24"/>
          <w:szCs w:val="24"/>
        </w:rPr>
      </w:pPr>
      <w:r w:rsidRPr="00FD6B5D">
        <w:rPr>
          <w:rFonts w:ascii="Times New Roman" w:hAnsi="Times New Roman" w:cs="Times New Roman"/>
          <w:sz w:val="24"/>
          <w:szCs w:val="24"/>
        </w:rPr>
        <w:t>Life Review</w:t>
      </w:r>
    </w:p>
    <w:p w:rsidR="00FD6B5D" w:rsidRDefault="004C295A" w:rsidP="00FD6B5D">
      <w:pPr>
        <w:spacing w:line="480" w:lineRule="auto"/>
        <w:ind w:firstLine="720"/>
        <w:rPr>
          <w:rFonts w:ascii="Times New Roman" w:hAnsi="Times New Roman" w:cs="Times New Roman"/>
          <w:sz w:val="24"/>
          <w:szCs w:val="24"/>
        </w:rPr>
      </w:pPr>
      <w:r w:rsidRPr="004C295A">
        <w:rPr>
          <w:rFonts w:ascii="Times New Roman" w:hAnsi="Times New Roman" w:cs="Times New Roman"/>
          <w:sz w:val="24"/>
          <w:szCs w:val="24"/>
        </w:rPr>
        <w:t xml:space="preserve">I can confidently say that in this life, I have met people from all spheres of life. There are a bunch of people who made my exciting and supported me through hard times. They could go through oceans for me. One is my confidant lovely wife. She knows what we have been through and she never let me down. Apart from my wife, I would like to thank my relatives from my brothers, sisters, and cousins. They have made my life worth living. I would like to ask for forgiveness from the people I hurt sincerely. My wife and children, I am sorry for the alcoholic experience that almost ruined everything some time back. I am sorry to everyone that I hurt. </w:t>
      </w:r>
    </w:p>
    <w:p w:rsidR="004C295A" w:rsidRPr="00FD6B5D" w:rsidRDefault="004C295A" w:rsidP="00FD6B5D">
      <w:pPr>
        <w:pStyle w:val="ListParagraph"/>
        <w:numPr>
          <w:ilvl w:val="0"/>
          <w:numId w:val="2"/>
        </w:numPr>
        <w:spacing w:line="480" w:lineRule="auto"/>
        <w:rPr>
          <w:rFonts w:ascii="Times New Roman" w:hAnsi="Times New Roman" w:cs="Times New Roman"/>
          <w:sz w:val="24"/>
          <w:szCs w:val="24"/>
        </w:rPr>
      </w:pPr>
      <w:r w:rsidRPr="00FD6B5D">
        <w:rPr>
          <w:rFonts w:ascii="Times New Roman" w:hAnsi="Times New Roman" w:cs="Times New Roman"/>
          <w:sz w:val="24"/>
          <w:szCs w:val="24"/>
        </w:rPr>
        <w:t>Five wishes</w:t>
      </w:r>
    </w:p>
    <w:p w:rsidR="004C295A" w:rsidRPr="004C295A" w:rsidRDefault="004C295A" w:rsidP="004C295A">
      <w:pPr>
        <w:spacing w:line="480" w:lineRule="auto"/>
        <w:ind w:firstLine="720"/>
        <w:rPr>
          <w:rFonts w:ascii="Times New Roman" w:hAnsi="Times New Roman" w:cs="Times New Roman"/>
          <w:sz w:val="24"/>
          <w:szCs w:val="24"/>
        </w:rPr>
      </w:pPr>
      <w:r w:rsidRPr="004C295A">
        <w:rPr>
          <w:rFonts w:ascii="Times New Roman" w:hAnsi="Times New Roman" w:cs="Times New Roman"/>
          <w:sz w:val="24"/>
          <w:szCs w:val="24"/>
        </w:rPr>
        <w:t xml:space="preserve">When I am terminally ill, the medical care decisions will be in the hands of my wife. I would like to be treated using the traditional medical system. I would not want to be admitted to the modern setting of health care. Home treatment will be the mode of medication that I will want. I would like to be comfortable in the sickness from my home place. People should treat me with respect and in a kind way. I would like my loved ones to know that I still love them. I would also like them to know that I even care about their future and they should not make use every family resource for my sake. </w:t>
      </w:r>
    </w:p>
    <w:p w:rsidR="004C295A" w:rsidRPr="00FD6B5D" w:rsidRDefault="004C295A" w:rsidP="00FD6B5D">
      <w:pPr>
        <w:pStyle w:val="ListParagraph"/>
        <w:numPr>
          <w:ilvl w:val="0"/>
          <w:numId w:val="2"/>
        </w:numPr>
        <w:spacing w:line="480" w:lineRule="auto"/>
        <w:rPr>
          <w:rFonts w:ascii="Times New Roman" w:hAnsi="Times New Roman" w:cs="Times New Roman"/>
          <w:sz w:val="24"/>
          <w:szCs w:val="24"/>
        </w:rPr>
      </w:pPr>
      <w:r w:rsidRPr="00FD6B5D">
        <w:rPr>
          <w:rFonts w:ascii="Times New Roman" w:hAnsi="Times New Roman" w:cs="Times New Roman"/>
          <w:sz w:val="24"/>
          <w:szCs w:val="24"/>
        </w:rPr>
        <w:t xml:space="preserve">Will </w:t>
      </w:r>
    </w:p>
    <w:p w:rsidR="00FD6B5D" w:rsidRDefault="004C295A" w:rsidP="004C295A">
      <w:pPr>
        <w:spacing w:line="480" w:lineRule="auto"/>
        <w:ind w:firstLine="720"/>
        <w:rPr>
          <w:rFonts w:ascii="Times New Roman" w:hAnsi="Times New Roman" w:cs="Times New Roman"/>
          <w:sz w:val="24"/>
          <w:szCs w:val="24"/>
        </w:rPr>
      </w:pPr>
      <w:r w:rsidRPr="004C295A">
        <w:rPr>
          <w:rFonts w:ascii="Times New Roman" w:hAnsi="Times New Roman" w:cs="Times New Roman"/>
          <w:sz w:val="24"/>
          <w:szCs w:val="24"/>
        </w:rPr>
        <w:t xml:space="preserve">I appoint my son to be the executor and the first trustee of the will. In case he dies in my lifetime or refuses to act, then I give it to any of my children. In case none survives the responsibility will lie solely in the hands of my brother. I would like to give my son Hardon Smith a sum of seven thousand three hundred and fifty thousand pounds. I also give my son all </w:t>
      </w:r>
      <w:r w:rsidRPr="004C295A">
        <w:rPr>
          <w:rFonts w:ascii="Times New Roman" w:hAnsi="Times New Roman" w:cs="Times New Roman"/>
          <w:sz w:val="24"/>
          <w:szCs w:val="24"/>
        </w:rPr>
        <w:lastRenderedPageBreak/>
        <w:t>the jewelry. The rest of my capital should be donated to cancer research center that is six thousand pounds.</w:t>
      </w:r>
    </w:p>
    <w:p w:rsidR="00FD6B5D" w:rsidRDefault="00FD6B5D" w:rsidP="00FD6B5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Funeral/memorial </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b/>
          <w:bCs/>
          <w:sz w:val="24"/>
          <w:szCs w:val="24"/>
        </w:rPr>
        <w:t>Mortuary Preference</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In my death, I wish my body to be laid in Porter </w:t>
      </w:r>
      <w:proofErr w:type="spellStart"/>
      <w:r w:rsidRPr="00FD6B5D">
        <w:rPr>
          <w:rFonts w:ascii="Times New Roman" w:hAnsi="Times New Roman" w:cs="Times New Roman"/>
          <w:sz w:val="24"/>
          <w:szCs w:val="24"/>
        </w:rPr>
        <w:t>Loring</w:t>
      </w:r>
      <w:proofErr w:type="spellEnd"/>
      <w:r w:rsidRPr="00FD6B5D">
        <w:rPr>
          <w:rFonts w:ascii="Times New Roman" w:hAnsi="Times New Roman" w:cs="Times New Roman"/>
          <w:sz w:val="24"/>
          <w:szCs w:val="24"/>
        </w:rPr>
        <w:t xml:space="preserve"> Mortuary North. In my case, prepaid arrangements are a no.  The conclusion was reached after some reasons. First, my money is well off when in the bank. Stashing my money in the bank will guarantee me interests and earning some. Even though there are laws on how the funeral firms can deal and invest the funds, the money is much safer while in the account than in their pockets. The second reason is that funeral homes can be out business anytime. In case the funds are mismanaged, it will be a hard task to recover the cash fully. At some time, there is no guarantee that the money will be refunded if </w:t>
      </w:r>
      <w:proofErr w:type="gramStart"/>
      <w:r w:rsidRPr="00FD6B5D">
        <w:rPr>
          <w:rFonts w:ascii="Times New Roman" w:hAnsi="Times New Roman" w:cs="Times New Roman"/>
          <w:sz w:val="24"/>
          <w:szCs w:val="24"/>
        </w:rPr>
        <w:t>they</w:t>
      </w:r>
      <w:proofErr w:type="gramEnd"/>
      <w:r w:rsidRPr="00FD6B5D">
        <w:rPr>
          <w:rFonts w:ascii="Times New Roman" w:hAnsi="Times New Roman" w:cs="Times New Roman"/>
          <w:sz w:val="24"/>
          <w:szCs w:val="24"/>
        </w:rPr>
        <w:t xml:space="preserve"> go out of business. The last reason is that there is no provision for one to relocate. In case I move, there is a likelihood they will not cover for my services in the new area.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Cemetery preference</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I would prefer above the ground due to the water table in our area that is relatively </w:t>
      </w:r>
      <w:proofErr w:type="gramStart"/>
      <w:r w:rsidRPr="00FD6B5D">
        <w:rPr>
          <w:rFonts w:ascii="Times New Roman" w:hAnsi="Times New Roman" w:cs="Times New Roman"/>
          <w:sz w:val="24"/>
          <w:szCs w:val="24"/>
        </w:rPr>
        <w:t>near</w:t>
      </w:r>
      <w:proofErr w:type="gramEnd"/>
      <w:r w:rsidRPr="00FD6B5D">
        <w:rPr>
          <w:rFonts w:ascii="Times New Roman" w:hAnsi="Times New Roman" w:cs="Times New Roman"/>
          <w:sz w:val="24"/>
          <w:szCs w:val="24"/>
        </w:rPr>
        <w:t xml:space="preserve"> the ground. The city sea level is low. The field is likely to be always saturated, and the ground burial will do nothing to keep the water away. The above the ground will be driest, and the drainage system will be good. The above the ground will also give me an opportunity to be buried with my wife. The tomb will also be attractive and will stand out from others.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Casket</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lastRenderedPageBreak/>
        <w:t xml:space="preserve">I would prefer a wooden coffin. The first reason why I choose wood is that it is relatively cheaper compared to other materials. This aspect will save my family some </w:t>
      </w:r>
      <w:proofErr w:type="gramStart"/>
      <w:r w:rsidRPr="00FD6B5D">
        <w:rPr>
          <w:rFonts w:ascii="Times New Roman" w:hAnsi="Times New Roman" w:cs="Times New Roman"/>
          <w:sz w:val="24"/>
          <w:szCs w:val="24"/>
        </w:rPr>
        <w:t>expenses</w:t>
      </w:r>
      <w:proofErr w:type="gramEnd"/>
      <w:r w:rsidRPr="00FD6B5D">
        <w:rPr>
          <w:rFonts w:ascii="Times New Roman" w:hAnsi="Times New Roman" w:cs="Times New Roman"/>
          <w:sz w:val="24"/>
          <w:szCs w:val="24"/>
        </w:rPr>
        <w:t xml:space="preserve">. They also look attractive and are durable, sturdy if well-constructed. Besides, wood is in support of the go-green ideas since they are biodegradable even if they will take years. The casket should bear the thanks and praises theme to thank the good lord for the good life and praise my way in the next life. The interior I would consider it done with a white quilted satin interior.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Notification</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The death notification should be made in person. The human presence during the </w:t>
      </w:r>
      <w:proofErr w:type="gramStart"/>
      <w:r w:rsidRPr="00FD6B5D">
        <w:rPr>
          <w:rFonts w:ascii="Times New Roman" w:hAnsi="Times New Roman" w:cs="Times New Roman"/>
          <w:sz w:val="24"/>
          <w:szCs w:val="24"/>
        </w:rPr>
        <w:t>stressful</w:t>
      </w:r>
      <w:proofErr w:type="gramEnd"/>
      <w:r w:rsidRPr="00FD6B5D">
        <w:rPr>
          <w:rFonts w:ascii="Times New Roman" w:hAnsi="Times New Roman" w:cs="Times New Roman"/>
          <w:sz w:val="24"/>
          <w:szCs w:val="24"/>
        </w:rPr>
        <w:t xml:space="preserve"> time will be a sign of compassion. The announcement should be arranged for the relatives that live far away from where I will be. The notification should be done as soon as possible. The statement should be made in pairs for them to support each other. The language used should be plain and follow up services should be provided.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Death announcement</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Death announcement on the daily papers is a big no. It will cost my family unnecessary expenses and budgeting.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 xml:space="preserve">Chapel </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The best place that I will prefer my last service to take place is Stella Maris Catholic Church in Texas. This is due to its proximity to our homestead.  Besides, the chapel is built in our family land and has been part and parcel of our family traditions. </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Service to be held at the wake</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The </w:t>
      </w:r>
      <w:proofErr w:type="gramStart"/>
      <w:r w:rsidRPr="00FD6B5D">
        <w:rPr>
          <w:rFonts w:ascii="Times New Roman" w:hAnsi="Times New Roman" w:cs="Times New Roman"/>
          <w:sz w:val="24"/>
          <w:szCs w:val="24"/>
        </w:rPr>
        <w:t>night before prefers people to keep vigil and thank God for life well spend</w:t>
      </w:r>
      <w:proofErr w:type="gramEnd"/>
      <w:r w:rsidRPr="00FD6B5D">
        <w:rPr>
          <w:rFonts w:ascii="Times New Roman" w:hAnsi="Times New Roman" w:cs="Times New Roman"/>
          <w:sz w:val="24"/>
          <w:szCs w:val="24"/>
        </w:rPr>
        <w:t xml:space="preserve"> and pray for my departed soul. The eulogy should be read by my niece.  The clergy and </w:t>
      </w:r>
      <w:r w:rsidRPr="00FD6B5D">
        <w:rPr>
          <w:rFonts w:ascii="Times New Roman" w:hAnsi="Times New Roman" w:cs="Times New Roman"/>
          <w:sz w:val="24"/>
          <w:szCs w:val="24"/>
        </w:rPr>
        <w:lastRenderedPageBreak/>
        <w:t xml:space="preserve">preferably every member of the church should be present to give my family hope and comfort them with biblical scriptures.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Music</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I am in love with the traditional catholic hymns. I would prefer catholic hymns, and </w:t>
      </w:r>
      <w:proofErr w:type="gramStart"/>
      <w:r w:rsidRPr="00FD6B5D">
        <w:rPr>
          <w:rFonts w:ascii="Times New Roman" w:hAnsi="Times New Roman" w:cs="Times New Roman"/>
          <w:sz w:val="24"/>
          <w:szCs w:val="24"/>
        </w:rPr>
        <w:t>few</w:t>
      </w:r>
      <w:proofErr w:type="gramEnd"/>
      <w:r w:rsidRPr="00FD6B5D">
        <w:rPr>
          <w:rFonts w:ascii="Times New Roman" w:hAnsi="Times New Roman" w:cs="Times New Roman"/>
          <w:sz w:val="24"/>
          <w:szCs w:val="24"/>
        </w:rPr>
        <w:t xml:space="preserve"> songs played using violin which is my favorite instrument.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Biblical passage</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The passage that I draw great inspiration is from the book of Zephaniah 3:17 which </w:t>
      </w:r>
      <w:proofErr w:type="gramStart"/>
      <w:r w:rsidRPr="00FD6B5D">
        <w:rPr>
          <w:rFonts w:ascii="Times New Roman" w:hAnsi="Times New Roman" w:cs="Times New Roman"/>
          <w:sz w:val="24"/>
          <w:szCs w:val="24"/>
        </w:rPr>
        <w:t>say</w:t>
      </w:r>
      <w:proofErr w:type="gramEnd"/>
      <w:r w:rsidRPr="00FD6B5D">
        <w:rPr>
          <w:rFonts w:ascii="Times New Roman" w:hAnsi="Times New Roman" w:cs="Times New Roman"/>
          <w:sz w:val="24"/>
          <w:szCs w:val="24"/>
        </w:rPr>
        <w:t xml:space="preserve"> that the Lord your God is with you, the mighty warrior that saves. He will take great delight in you; in his love, he will no longer rebuke you but will rejoice over you with singing. Another passage is the one in Isaiah 40:31 that says that but those who hope in the Lord will renew their strength. They will soar on wings like the eagles; they will run and not grow weary, they will walk and not be faint. I will believe that the bereaved will draw strength from the scriptures too.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Eulogy</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My niece is very special to me. She took the name of my mother and every time she </w:t>
      </w:r>
      <w:proofErr w:type="gramStart"/>
      <w:r w:rsidRPr="00FD6B5D">
        <w:rPr>
          <w:rFonts w:ascii="Times New Roman" w:hAnsi="Times New Roman" w:cs="Times New Roman"/>
          <w:sz w:val="24"/>
          <w:szCs w:val="24"/>
        </w:rPr>
        <w:t>reminds</w:t>
      </w:r>
      <w:proofErr w:type="gramEnd"/>
      <w:r w:rsidRPr="00FD6B5D">
        <w:rPr>
          <w:rFonts w:ascii="Times New Roman" w:hAnsi="Times New Roman" w:cs="Times New Roman"/>
          <w:sz w:val="24"/>
          <w:szCs w:val="24"/>
        </w:rPr>
        <w:t xml:space="preserve"> me of my late mother. She is always close to me. I would like her to eulogize me.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Parting gifts</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As a rugby fanatic, I have several rugby jerseys. I would like the few that will be lucky and my close friends to take some of them in my remembrance.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Flowers</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No flowers. No spray</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 xml:space="preserve">Memorials </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lastRenderedPageBreak/>
        <w:t>Memorials should be sent to the Texas Rugby club</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Clothing</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I would prefer a dark suit and a white shirt. I do not wish jewelry to be left in my body. </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Memorial video will be a good idea for remembrance.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 xml:space="preserve">Memorial Prayer </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May the winds of heavens blow softly and whisper in your ear. How much we love and miss you and wish that you were here.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 xml:space="preserve">After funeral </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A funeral luncheon will be the best to mark the end and final visitation at my place to con</w:t>
      </w:r>
      <w:proofErr w:type="gramStart"/>
      <w:r w:rsidRPr="00FD6B5D">
        <w:rPr>
          <w:rFonts w:ascii="Times New Roman" w:hAnsi="Times New Roman" w:cs="Times New Roman"/>
          <w:sz w:val="24"/>
          <w:szCs w:val="24"/>
        </w:rPr>
        <w:t>]</w:t>
      </w:r>
      <w:proofErr w:type="spellStart"/>
      <w:r w:rsidRPr="00FD6B5D">
        <w:rPr>
          <w:rFonts w:ascii="Times New Roman" w:hAnsi="Times New Roman" w:cs="Times New Roman"/>
          <w:sz w:val="24"/>
          <w:szCs w:val="24"/>
        </w:rPr>
        <w:t>mfort</w:t>
      </w:r>
      <w:proofErr w:type="spellEnd"/>
      <w:proofErr w:type="gramEnd"/>
      <w:r w:rsidRPr="00FD6B5D">
        <w:rPr>
          <w:rFonts w:ascii="Times New Roman" w:hAnsi="Times New Roman" w:cs="Times New Roman"/>
          <w:sz w:val="24"/>
          <w:szCs w:val="24"/>
        </w:rPr>
        <w:t xml:space="preserve"> the bereaved. </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 xml:space="preserve">Pallbearers </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My three cousins and my three brothers</w:t>
      </w:r>
    </w:p>
    <w:p w:rsidR="00FD6B5D" w:rsidRPr="00FD6B5D" w:rsidRDefault="00FD6B5D" w:rsidP="00FD6B5D">
      <w:pPr>
        <w:pStyle w:val="ListParagraph"/>
        <w:spacing w:line="480" w:lineRule="auto"/>
        <w:ind w:left="1080"/>
        <w:rPr>
          <w:rFonts w:ascii="Times New Roman" w:hAnsi="Times New Roman" w:cs="Times New Roman"/>
          <w:b/>
          <w:sz w:val="24"/>
          <w:szCs w:val="24"/>
        </w:rPr>
      </w:pPr>
      <w:r w:rsidRPr="00FD6B5D">
        <w:rPr>
          <w:rFonts w:ascii="Times New Roman" w:hAnsi="Times New Roman" w:cs="Times New Roman"/>
          <w:b/>
          <w:sz w:val="24"/>
          <w:szCs w:val="24"/>
        </w:rPr>
        <w:t>Committal service</w:t>
      </w:r>
    </w:p>
    <w:p w:rsidR="00FD6B5D" w:rsidRPr="00FD6B5D" w:rsidRDefault="00FD6B5D"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With the low sea level in the area, it will be hard to control the water. It will be better if they do the ground burial with will also be unique and attractive.</w:t>
      </w:r>
    </w:p>
    <w:p w:rsidR="004C295A" w:rsidRPr="00FD6B5D" w:rsidRDefault="004C295A" w:rsidP="00FD6B5D">
      <w:pPr>
        <w:pStyle w:val="ListParagraph"/>
        <w:spacing w:line="480" w:lineRule="auto"/>
        <w:ind w:left="1080"/>
        <w:rPr>
          <w:rFonts w:ascii="Times New Roman" w:hAnsi="Times New Roman" w:cs="Times New Roman"/>
          <w:sz w:val="24"/>
          <w:szCs w:val="24"/>
        </w:rPr>
      </w:pPr>
      <w:r w:rsidRPr="00FD6B5D">
        <w:rPr>
          <w:rFonts w:ascii="Times New Roman" w:hAnsi="Times New Roman" w:cs="Times New Roman"/>
          <w:sz w:val="24"/>
          <w:szCs w:val="24"/>
        </w:rPr>
        <w:t xml:space="preserve"> </w:t>
      </w:r>
    </w:p>
    <w:p w:rsidR="004C295A" w:rsidRPr="00FD6B5D" w:rsidRDefault="004C295A" w:rsidP="00FD6B5D">
      <w:pPr>
        <w:pStyle w:val="ListParagraph"/>
        <w:numPr>
          <w:ilvl w:val="0"/>
          <w:numId w:val="2"/>
        </w:numPr>
        <w:spacing w:line="480" w:lineRule="auto"/>
        <w:rPr>
          <w:rFonts w:ascii="Times New Roman" w:hAnsi="Times New Roman" w:cs="Times New Roman"/>
          <w:sz w:val="24"/>
          <w:szCs w:val="24"/>
        </w:rPr>
      </w:pPr>
      <w:r w:rsidRPr="00FD6B5D">
        <w:rPr>
          <w:rFonts w:ascii="Times New Roman" w:hAnsi="Times New Roman" w:cs="Times New Roman"/>
          <w:sz w:val="24"/>
          <w:szCs w:val="24"/>
        </w:rPr>
        <w:t>Obituary</w:t>
      </w:r>
    </w:p>
    <w:p w:rsidR="004C295A" w:rsidRPr="004C295A" w:rsidRDefault="004C295A" w:rsidP="004C295A">
      <w:pPr>
        <w:spacing w:line="480" w:lineRule="auto"/>
        <w:ind w:firstLine="720"/>
        <w:rPr>
          <w:rFonts w:ascii="Times New Roman" w:hAnsi="Times New Roman" w:cs="Times New Roman"/>
          <w:sz w:val="24"/>
          <w:szCs w:val="24"/>
        </w:rPr>
      </w:pPr>
      <w:r w:rsidRPr="004C295A">
        <w:rPr>
          <w:rFonts w:ascii="Times New Roman" w:hAnsi="Times New Roman" w:cs="Times New Roman"/>
          <w:sz w:val="24"/>
          <w:szCs w:val="24"/>
        </w:rPr>
        <w:t xml:space="preserve">Phillip Smith, 82, died on 15th December 2067 at his home in Texas after a short illness. The funeral service will be held in Texas on Friday in the St. Mary’s Catholic Church which will be followed by burial at his home.  </w:t>
      </w:r>
    </w:p>
    <w:p w:rsidR="004C295A" w:rsidRPr="004C295A" w:rsidRDefault="004C295A" w:rsidP="004C295A">
      <w:pPr>
        <w:spacing w:line="480" w:lineRule="auto"/>
        <w:ind w:firstLine="720"/>
        <w:rPr>
          <w:rFonts w:ascii="Times New Roman" w:hAnsi="Times New Roman" w:cs="Times New Roman"/>
          <w:sz w:val="24"/>
          <w:szCs w:val="24"/>
        </w:rPr>
      </w:pPr>
      <w:r w:rsidRPr="004C295A">
        <w:rPr>
          <w:rFonts w:ascii="Times New Roman" w:hAnsi="Times New Roman" w:cs="Times New Roman"/>
          <w:sz w:val="24"/>
          <w:szCs w:val="24"/>
        </w:rPr>
        <w:lastRenderedPageBreak/>
        <w:t xml:space="preserve">Mr. Smith was the first son of Mary and John Smith. He attained a law degree from the University of Manchester. He has been a practicing lawyer since then specialized in criminal law. He is survived by one son. </w:t>
      </w:r>
    </w:p>
    <w:p w:rsidR="004C295A" w:rsidRPr="004C295A" w:rsidRDefault="004C295A" w:rsidP="004C295A">
      <w:pPr>
        <w:spacing w:line="480" w:lineRule="auto"/>
        <w:rPr>
          <w:rFonts w:ascii="Times New Roman" w:hAnsi="Times New Roman" w:cs="Times New Roman"/>
          <w:sz w:val="24"/>
          <w:szCs w:val="24"/>
        </w:rPr>
      </w:pPr>
      <w:r w:rsidRPr="004C295A">
        <w:rPr>
          <w:rFonts w:ascii="Times New Roman" w:hAnsi="Times New Roman" w:cs="Times New Roman"/>
          <w:sz w:val="24"/>
          <w:szCs w:val="24"/>
        </w:rPr>
        <w:t>Death Announcement</w:t>
      </w:r>
    </w:p>
    <w:p w:rsidR="004C295A" w:rsidRPr="004C295A" w:rsidRDefault="004C295A" w:rsidP="004C295A">
      <w:pPr>
        <w:spacing w:line="480" w:lineRule="auto"/>
        <w:ind w:firstLine="720"/>
        <w:rPr>
          <w:rFonts w:ascii="Times New Roman" w:hAnsi="Times New Roman" w:cs="Times New Roman"/>
          <w:sz w:val="24"/>
          <w:szCs w:val="24"/>
        </w:rPr>
      </w:pPr>
      <w:r w:rsidRPr="004C295A">
        <w:rPr>
          <w:rFonts w:ascii="Times New Roman" w:hAnsi="Times New Roman" w:cs="Times New Roman"/>
          <w:sz w:val="24"/>
          <w:szCs w:val="24"/>
        </w:rPr>
        <w:t xml:space="preserve">The Law Society regrets to announce with deep sorrow the death of Phillip Smith. Mr. Smith passed away on 15th December 2067 after a short illness. He was an active member of the Law Society even at old age. Burial will take place on 18th at his home in Texas. </w:t>
      </w:r>
    </w:p>
    <w:p w:rsidR="004C295A" w:rsidRPr="00FD6B5D" w:rsidRDefault="004C295A" w:rsidP="00FD6B5D">
      <w:pPr>
        <w:pStyle w:val="ListParagraph"/>
        <w:numPr>
          <w:ilvl w:val="0"/>
          <w:numId w:val="2"/>
        </w:numPr>
        <w:spacing w:line="480" w:lineRule="auto"/>
        <w:rPr>
          <w:rFonts w:ascii="Times New Roman" w:hAnsi="Times New Roman" w:cs="Times New Roman"/>
          <w:sz w:val="24"/>
          <w:szCs w:val="24"/>
        </w:rPr>
      </w:pPr>
      <w:r w:rsidRPr="00FD6B5D">
        <w:rPr>
          <w:rFonts w:ascii="Times New Roman" w:hAnsi="Times New Roman" w:cs="Times New Roman"/>
          <w:sz w:val="24"/>
          <w:szCs w:val="24"/>
        </w:rPr>
        <w:t>Tombstone</w:t>
      </w:r>
    </w:p>
    <w:p w:rsidR="004C295A" w:rsidRPr="004C295A" w:rsidRDefault="004C295A" w:rsidP="004C295A">
      <w:pPr>
        <w:spacing w:line="480" w:lineRule="auto"/>
        <w:rPr>
          <w:rFonts w:ascii="Times New Roman" w:hAnsi="Times New Roman" w:cs="Times New Roman"/>
          <w:sz w:val="24"/>
          <w:szCs w:val="24"/>
        </w:rPr>
      </w:pPr>
      <w:r>
        <w:rPr>
          <w:rFonts w:ascii="Times New Roman" w:hAnsi="Times New Roman" w:cs="Times New Roman"/>
          <w:sz w:val="24"/>
          <w:szCs w:val="24"/>
        </w:rPr>
        <w:t>In Remembrance of Philip Smith</w:t>
      </w:r>
      <w:bookmarkStart w:id="0" w:name="_GoBack"/>
      <w:bookmarkEnd w:id="0"/>
    </w:p>
    <w:p w:rsidR="004C295A" w:rsidRPr="004C295A" w:rsidRDefault="004C295A" w:rsidP="004C295A">
      <w:pPr>
        <w:spacing w:line="480" w:lineRule="auto"/>
        <w:rPr>
          <w:rFonts w:ascii="Times New Roman" w:hAnsi="Times New Roman" w:cs="Times New Roman"/>
          <w:sz w:val="24"/>
          <w:szCs w:val="24"/>
        </w:rPr>
      </w:pPr>
      <w:r w:rsidRPr="004C295A">
        <w:rPr>
          <w:rFonts w:ascii="Times New Roman" w:hAnsi="Times New Roman" w:cs="Times New Roman"/>
          <w:sz w:val="24"/>
          <w:szCs w:val="24"/>
        </w:rPr>
        <w:t>I HAVE FOUGHT A GOOD FIGHT; I HAVE FINISHED MY COURSE I HAVE KEPT THE FAITH.</w:t>
      </w:r>
    </w:p>
    <w:p w:rsidR="004C295A" w:rsidRDefault="004C295A"/>
    <w:sectPr w:rsidR="004C295A" w:rsidSect="00CC45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91BC1"/>
    <w:multiLevelType w:val="hybridMultilevel"/>
    <w:tmpl w:val="2EFA9B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256760"/>
    <w:multiLevelType w:val="hybridMultilevel"/>
    <w:tmpl w:val="ABAECE64"/>
    <w:lvl w:ilvl="0" w:tplc="D6702D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44902"/>
    <w:rsid w:val="001D1169"/>
    <w:rsid w:val="00347332"/>
    <w:rsid w:val="004C295A"/>
    <w:rsid w:val="005C2E3A"/>
    <w:rsid w:val="00644931"/>
    <w:rsid w:val="006C47A1"/>
    <w:rsid w:val="008D6E79"/>
    <w:rsid w:val="00A44902"/>
    <w:rsid w:val="00AC3140"/>
    <w:rsid w:val="00CC45BD"/>
    <w:rsid w:val="00D970FD"/>
    <w:rsid w:val="00F00D3F"/>
    <w:rsid w:val="00F62745"/>
    <w:rsid w:val="00FD6B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5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B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2017-12-04T19:07:00Z</dcterms:created>
  <dcterms:modified xsi:type="dcterms:W3CDTF">2017-12-04T19:07:00Z</dcterms:modified>
</cp:coreProperties>
</file>